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99258" w14:textId="77777777" w:rsidR="00374AFA" w:rsidRDefault="00374AFA" w:rsidP="00374AFA">
      <w:pPr>
        <w:pStyle w:val="Rubrik1utannumrering"/>
      </w:pPr>
      <w:bookmarkStart w:id="0" w:name="_Toc81637082"/>
      <w:bookmarkStart w:id="1" w:name="_GoBack"/>
      <w:bookmarkEnd w:id="1"/>
      <w:r>
        <w:t>Referenser</w:t>
      </w:r>
      <w:bookmarkEnd w:id="0"/>
    </w:p>
    <w:p w14:paraId="618FF5C3" w14:textId="77777777" w:rsidR="00374AFA" w:rsidRDefault="00374AFA" w:rsidP="00374AFA">
      <w:pPr>
        <w:pStyle w:val="Referenstext"/>
      </w:pPr>
      <w:r>
        <w:t>Publicerade källor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374AFA" w14:paraId="4669DFC8" w14:textId="77777777">
        <w:tc>
          <w:tcPr>
            <w:tcW w:w="0" w:type="auto"/>
            <w:shd w:val="clear" w:color="auto" w:fill="00FF00"/>
          </w:tcPr>
          <w:p w14:paraId="6AD411BA" w14:textId="77777777" w:rsidR="00374AFA" w:rsidRDefault="00374AFA" w:rsidP="00374AFA">
            <w:r>
              <w:t xml:space="preserve">I en referens kan det enligt </w:t>
            </w:r>
            <w:proofErr w:type="gramStart"/>
            <w:r>
              <w:rPr>
                <w:rStyle w:val="Betong-kursiv"/>
              </w:rPr>
              <w:t>Svenska</w:t>
            </w:r>
            <w:proofErr w:type="gramEnd"/>
            <w:r>
              <w:rPr>
                <w:rStyle w:val="Betong-kursiv"/>
              </w:rPr>
              <w:t xml:space="preserve"> skrivregler </w:t>
            </w:r>
            <w:r>
              <w:t>(2000) finnas med följande:</w:t>
            </w:r>
          </w:p>
          <w:p w14:paraId="64B90F3E" w14:textId="77777777" w:rsidR="00374AFA" w:rsidRDefault="00374AFA" w:rsidP="00374AFA"/>
          <w:p w14:paraId="2A8AB556" w14:textId="77777777" w:rsidR="00374AFA" w:rsidRDefault="00374AFA" w:rsidP="00374AFA">
            <w:pPr>
              <w:numPr>
                <w:ilvl w:val="0"/>
                <w:numId w:val="1"/>
              </w:numPr>
            </w:pPr>
            <w:r>
              <w:t>*Författarens namn.</w:t>
            </w:r>
          </w:p>
          <w:p w14:paraId="265B68BB" w14:textId="77777777" w:rsidR="00374AFA" w:rsidRDefault="00374AFA" w:rsidP="00374AFA">
            <w:pPr>
              <w:numPr>
                <w:ilvl w:val="0"/>
                <w:numId w:val="1"/>
              </w:numPr>
            </w:pPr>
            <w:r>
              <w:t>*Utgivningsår.</w:t>
            </w:r>
          </w:p>
          <w:p w14:paraId="1BCD8229" w14:textId="77777777" w:rsidR="00374AFA" w:rsidRDefault="00374AFA" w:rsidP="00374AFA">
            <w:pPr>
              <w:numPr>
                <w:ilvl w:val="0"/>
                <w:numId w:val="1"/>
              </w:numPr>
            </w:pPr>
            <w:r>
              <w:t xml:space="preserve">*Den fullständiga titeln. Om källan är en uppsats eller liknande anges också den tidskrift, antologi </w:t>
            </w:r>
            <w:proofErr w:type="gramStart"/>
            <w:r>
              <w:t>etc.</w:t>
            </w:r>
            <w:proofErr w:type="gramEnd"/>
            <w:r>
              <w:t xml:space="preserve"> där källan publicerats.</w:t>
            </w:r>
          </w:p>
          <w:p w14:paraId="36072986" w14:textId="77777777" w:rsidR="00374AFA" w:rsidRDefault="00374AFA" w:rsidP="00374AFA">
            <w:pPr>
              <w:numPr>
                <w:ilvl w:val="0"/>
                <w:numId w:val="1"/>
              </w:numPr>
            </w:pPr>
            <w:r>
              <w:t>Utgivningsort (observera inte tryckort).</w:t>
            </w:r>
          </w:p>
          <w:p w14:paraId="4BD0D039" w14:textId="77777777" w:rsidR="00374AFA" w:rsidRDefault="00374AFA" w:rsidP="00374AFA">
            <w:pPr>
              <w:numPr>
                <w:ilvl w:val="0"/>
                <w:numId w:val="1"/>
              </w:numPr>
            </w:pPr>
            <w:r>
              <w:t xml:space="preserve">*Utgivande institution, förlag </w:t>
            </w:r>
            <w:proofErr w:type="gramStart"/>
            <w:r>
              <w:t>etc.</w:t>
            </w:r>
            <w:proofErr w:type="gramEnd"/>
          </w:p>
          <w:p w14:paraId="24D0ECAE" w14:textId="77777777" w:rsidR="00374AFA" w:rsidRDefault="00374AFA" w:rsidP="00374AFA">
            <w:pPr>
              <w:numPr>
                <w:ilvl w:val="0"/>
                <w:numId w:val="1"/>
              </w:numPr>
            </w:pPr>
            <w:r>
              <w:t>Utgåva (om skriften utgivits i flera utgåvor).</w:t>
            </w:r>
          </w:p>
          <w:p w14:paraId="7E149E1B" w14:textId="77777777" w:rsidR="00374AFA" w:rsidRDefault="00374AFA" w:rsidP="00374AFA">
            <w:pPr>
              <w:numPr>
                <w:ilvl w:val="0"/>
                <w:numId w:val="1"/>
              </w:numPr>
            </w:pPr>
            <w:r>
              <w:t xml:space="preserve">*Volym, del, band, </w:t>
            </w:r>
            <w:proofErr w:type="gramStart"/>
            <w:r>
              <w:t>häfte årgång</w:t>
            </w:r>
            <w:proofErr w:type="gramEnd"/>
            <w:r>
              <w:t xml:space="preserve"> eller motsvarande.</w:t>
            </w:r>
          </w:p>
          <w:p w14:paraId="78027C46" w14:textId="77777777" w:rsidR="00374AFA" w:rsidRDefault="00374AFA" w:rsidP="00374AFA">
            <w:pPr>
              <w:numPr>
                <w:ilvl w:val="0"/>
                <w:numId w:val="1"/>
              </w:numPr>
            </w:pPr>
            <w:r>
              <w:t>Eventuell serie.</w:t>
            </w:r>
          </w:p>
          <w:p w14:paraId="12667D0C" w14:textId="77777777" w:rsidR="00374AFA" w:rsidRDefault="00374AFA" w:rsidP="00374AFA">
            <w:pPr>
              <w:numPr>
                <w:ilvl w:val="0"/>
                <w:numId w:val="1"/>
              </w:numPr>
            </w:pPr>
            <w:r>
              <w:t>Antal sidor eller, för tidsskriftsartiklar sidnumren.</w:t>
            </w:r>
          </w:p>
          <w:p w14:paraId="00D7F354" w14:textId="77777777" w:rsidR="00374AFA" w:rsidRDefault="00374AFA" w:rsidP="00374AFA">
            <w:pPr>
              <w:numPr>
                <w:ilvl w:val="0"/>
                <w:numId w:val="1"/>
              </w:numPr>
            </w:pPr>
            <w:r>
              <w:t>ISBN- och/eller ISSN-nummer när sådant finns</w:t>
            </w:r>
          </w:p>
          <w:p w14:paraId="779E994E" w14:textId="77777777" w:rsidR="00374AFA" w:rsidRDefault="00374AFA" w:rsidP="00374AFA">
            <w:pPr>
              <w:pStyle w:val="Lstips"/>
              <w:autoSpaceDE/>
              <w:autoSpaceDN/>
              <w:adjustRightInd/>
              <w:spacing w:before="0" w:after="0"/>
            </w:pPr>
          </w:p>
          <w:p w14:paraId="1A6C4398" w14:textId="77777777" w:rsidR="00374AFA" w:rsidRDefault="00374AFA" w:rsidP="00374AFA">
            <w:pPr>
              <w:pStyle w:val="Lstips"/>
              <w:autoSpaceDE/>
              <w:autoSpaceDN/>
              <w:adjustRightInd/>
              <w:spacing w:before="0" w:after="0"/>
            </w:pPr>
            <w:r>
              <w:t>Uppgifter märkta med * är obligatoriska.</w:t>
            </w:r>
          </w:p>
        </w:tc>
      </w:tr>
    </w:tbl>
    <w:p w14:paraId="66BAD305" w14:textId="77777777" w:rsidR="00374AFA" w:rsidRDefault="00374AFA" w:rsidP="00374AFA">
      <w:pPr>
        <w:pStyle w:val="Referenslista"/>
      </w:pPr>
    </w:p>
    <w:p w14:paraId="283E5F14" w14:textId="77777777" w:rsidR="00374AFA" w:rsidRDefault="00374AFA" w:rsidP="00374AFA">
      <w:pPr>
        <w:pStyle w:val="Referenslista"/>
      </w:pPr>
      <w:r>
        <w:t xml:space="preserve">Eriksson, Lars Torsten &amp; Wiedersheim-Paul, Finn (1991), </w:t>
      </w:r>
      <w:r>
        <w:rPr>
          <w:i/>
        </w:rPr>
        <w:t>Att utreda forska och rapportera</w:t>
      </w:r>
      <w:r>
        <w:t>. 1 uppl, Liber Ekonomi, Malmö. ISBN 47-06385-8</w:t>
      </w:r>
    </w:p>
    <w:p w14:paraId="7BD24A32" w14:textId="77777777" w:rsidR="00374AFA" w:rsidRDefault="00374AFA" w:rsidP="00374AFA">
      <w:pPr>
        <w:pStyle w:val="Referenslista"/>
      </w:pPr>
      <w:r>
        <w:t xml:space="preserve">Ingemark, Peter (1990), </w:t>
      </w:r>
      <w:r>
        <w:rPr>
          <w:i/>
        </w:rPr>
        <w:t>Layout med dator. Principer för funktionell formgivning</w:t>
      </w:r>
      <w:r>
        <w:t>. Studentlitteratur, Lund.</w:t>
      </w:r>
    </w:p>
    <w:p w14:paraId="4D754864" w14:textId="77777777" w:rsidR="00374AFA" w:rsidRDefault="00374AFA" w:rsidP="00374AFA">
      <w:pPr>
        <w:pStyle w:val="Referenslista"/>
      </w:pPr>
      <w:r>
        <w:t xml:space="preserve">Jarrick, Arne &amp; Josephson, Olle (1996), </w:t>
      </w:r>
      <w:r>
        <w:rPr>
          <w:i/>
        </w:rPr>
        <w:t>Från tanke till text. En språkhandbok för uppsatsskrivande studenter.</w:t>
      </w:r>
      <w:r>
        <w:t xml:space="preserve"> 2 uppl, Studentlitteratur, Lund.</w:t>
      </w:r>
    </w:p>
    <w:p w14:paraId="2766F148" w14:textId="77777777" w:rsidR="00374AFA" w:rsidRDefault="00374AFA" w:rsidP="00374AFA">
      <w:pPr>
        <w:pStyle w:val="Referenslista"/>
      </w:pPr>
      <w:r>
        <w:rPr>
          <w:i/>
        </w:rPr>
        <w:t xml:space="preserve">Svenska skrivreger </w:t>
      </w:r>
      <w:r>
        <w:t xml:space="preserve">(2000), </w:t>
      </w:r>
      <w:proofErr w:type="gramStart"/>
      <w:r>
        <w:t>Svenska</w:t>
      </w:r>
      <w:proofErr w:type="gramEnd"/>
      <w:r>
        <w:t xml:space="preserve"> språknämnden</w:t>
      </w:r>
      <w:r>
        <w:rPr>
          <w:i/>
        </w:rPr>
        <w:t xml:space="preserve">. </w:t>
      </w:r>
      <w:r>
        <w:t>2 uppl, Liber AB, Stockholm. ISBN47-04974-X</w:t>
      </w:r>
    </w:p>
    <w:p w14:paraId="33431F8A" w14:textId="77777777" w:rsidR="00374AFA" w:rsidRDefault="00374AFA" w:rsidP="00374AFA">
      <w:pPr>
        <w:pStyle w:val="Referenstext"/>
      </w:pPr>
      <w:r>
        <w:t>Elektroniska källor</w:t>
      </w:r>
    </w:p>
    <w:p w14:paraId="311DB671" w14:textId="77777777" w:rsidR="00374AFA" w:rsidRDefault="00374AFA" w:rsidP="00374A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FF00"/>
        <w:tblLook w:val="01E0" w:firstRow="1" w:lastRow="1" w:firstColumn="1" w:lastColumn="1" w:noHBand="0" w:noVBand="0"/>
      </w:tblPr>
      <w:tblGrid>
        <w:gridCol w:w="7208"/>
      </w:tblGrid>
      <w:tr w:rsidR="00374AFA" w14:paraId="51E49C3E" w14:textId="77777777">
        <w:tc>
          <w:tcPr>
            <w:tcW w:w="0" w:type="auto"/>
            <w:shd w:val="clear" w:color="auto" w:fill="00FF00"/>
          </w:tcPr>
          <w:p w14:paraId="5BECE790" w14:textId="77777777" w:rsidR="00374AFA" w:rsidRDefault="00374AFA" w:rsidP="00374AFA">
            <w:pPr>
              <w:rPr>
                <w:rStyle w:val="Betoning-fet"/>
                <w:rFonts w:ascii="Arial" w:hAnsi="Arial"/>
                <w:bCs/>
                <w:i/>
                <w:iCs/>
              </w:rPr>
            </w:pPr>
            <w:r>
              <w:rPr>
                <w:rStyle w:val="Betoning-fet"/>
                <w:rFonts w:ascii="Arial" w:hAnsi="Arial"/>
                <w:bCs/>
                <w:i/>
                <w:iCs/>
              </w:rPr>
              <w:t>FTP</w:t>
            </w:r>
          </w:p>
          <w:p w14:paraId="2A7C6956" w14:textId="77777777" w:rsidR="00374AFA" w:rsidRDefault="00374AFA" w:rsidP="00374AFA">
            <w:pPr>
              <w:numPr>
                <w:ilvl w:val="0"/>
                <w:numId w:val="1"/>
              </w:numPr>
            </w:pPr>
            <w:r>
              <w:t>Författarens namn om det är känt.</w:t>
            </w:r>
          </w:p>
          <w:p w14:paraId="01E1E2E9" w14:textId="77777777" w:rsidR="00374AFA" w:rsidRDefault="00374AFA" w:rsidP="00374AFA">
            <w:pPr>
              <w:numPr>
                <w:ilvl w:val="0"/>
                <w:numId w:val="1"/>
              </w:numPr>
            </w:pPr>
            <w:r>
              <w:t>Fullständig titel på dokumentet (inom citattecken).</w:t>
            </w:r>
          </w:p>
          <w:p w14:paraId="51CAAFE1" w14:textId="77777777" w:rsidR="00374AFA" w:rsidRDefault="00374AFA" w:rsidP="00374AFA">
            <w:pPr>
              <w:numPr>
                <w:ilvl w:val="0"/>
                <w:numId w:val="1"/>
              </w:numPr>
            </w:pPr>
            <w:r>
              <w:t>Fullständig titel på den källa där dokumentet eventuellt ingår.</w:t>
            </w:r>
          </w:p>
          <w:p w14:paraId="67CA1D29" w14:textId="77777777" w:rsidR="00374AFA" w:rsidRDefault="00374AFA" w:rsidP="00374AFA">
            <w:pPr>
              <w:numPr>
                <w:ilvl w:val="0"/>
                <w:numId w:val="1"/>
              </w:numPr>
            </w:pPr>
            <w:r>
              <w:t>Publiceringsdatum om det är känt.</w:t>
            </w:r>
          </w:p>
          <w:p w14:paraId="4FCD973E" w14:textId="77777777" w:rsidR="00374AFA" w:rsidRDefault="00374AFA" w:rsidP="00374AFA">
            <w:pPr>
              <w:numPr>
                <w:ilvl w:val="0"/>
                <w:numId w:val="1"/>
              </w:numPr>
            </w:pPr>
            <w:r>
              <w:t>Fullständig URL-adress omgiven av vinkelparenteser</w:t>
            </w:r>
          </w:p>
          <w:p w14:paraId="1D300E33" w14:textId="77777777" w:rsidR="00374AFA" w:rsidRDefault="00374AFA" w:rsidP="00374AFA">
            <w:pPr>
              <w:numPr>
                <w:ilvl w:val="0"/>
                <w:numId w:val="1"/>
              </w:numPr>
            </w:pPr>
            <w:r>
              <w:t>Datum när informationen hämtats.</w:t>
            </w:r>
          </w:p>
          <w:p w14:paraId="579D8AD9" w14:textId="77777777" w:rsidR="00374AFA" w:rsidRDefault="00374AFA" w:rsidP="00374AFA"/>
        </w:tc>
      </w:tr>
    </w:tbl>
    <w:p w14:paraId="4A4AE890" w14:textId="77777777" w:rsidR="00374AFA" w:rsidRDefault="00374AFA" w:rsidP="00374AFA">
      <w:pPr>
        <w:rPr>
          <w:lang w:val="en-GB"/>
        </w:rPr>
      </w:pPr>
    </w:p>
    <w:p w14:paraId="36C8C7B0" w14:textId="77777777" w:rsidR="00374AFA" w:rsidRPr="00374AFA" w:rsidRDefault="00374AFA" w:rsidP="00374AFA">
      <w:pPr>
        <w:rPr>
          <w:color w:val="000000"/>
        </w:rPr>
      </w:pPr>
      <w:r>
        <w:rPr>
          <w:lang w:val="en-GB"/>
        </w:rPr>
        <w:t>Harnad, S</w:t>
      </w:r>
      <w:proofErr w:type="gramStart"/>
      <w:r>
        <w:rPr>
          <w:lang w:val="en-GB"/>
        </w:rPr>
        <w:t>: ”Post</w:t>
      </w:r>
      <w:proofErr w:type="gramEnd"/>
      <w:r>
        <w:rPr>
          <w:lang w:val="en-GB"/>
        </w:rPr>
        <w:t xml:space="preserve"> Gutenberg Galaxy: The Fourth Revolution in the Means of Production of Knowledge” in The Public-Access Computer Systems Review vol 2, no 1, pp 39-53. </w:t>
      </w:r>
      <w:r w:rsidRPr="00374AFA">
        <w:t xml:space="preserve">[FTP]. </w:t>
      </w:r>
    </w:p>
    <w:p w14:paraId="4FA16994" w14:textId="77777777" w:rsidR="00374AFA" w:rsidRPr="00374AFA" w:rsidRDefault="00374AFA" w:rsidP="00374AFA">
      <w:r w:rsidRPr="00374AFA">
        <w:t>Hämtat från &lt;</w:t>
      </w:r>
      <w:hyperlink r:id="rId5" w:history="1">
        <w:r w:rsidRPr="00374AFA">
          <w:rPr>
            <w:rStyle w:val="Hyperlnk"/>
          </w:rPr>
          <w:t>ftp://cogsci.ecs.soton.a</w:t>
        </w:r>
        <w:r w:rsidRPr="00374AFA">
          <w:rPr>
            <w:rStyle w:val="Hyperlnk"/>
          </w:rPr>
          <w:t>c</w:t>
        </w:r>
        <w:r w:rsidRPr="00374AFA">
          <w:rPr>
            <w:rStyle w:val="Hyperlnk"/>
          </w:rPr>
          <w:t>.uk/pub</w:t>
        </w:r>
        <w:r w:rsidRPr="00374AFA">
          <w:rPr>
            <w:rStyle w:val="Hyperlnk"/>
          </w:rPr>
          <w:t>/</w:t>
        </w:r>
        <w:r w:rsidRPr="00374AFA">
          <w:rPr>
            <w:rStyle w:val="Hyperlnk"/>
          </w:rPr>
          <w:t>Harnad/harnad91.postgutenberg</w:t>
        </w:r>
      </w:hyperlink>
      <w:r w:rsidRPr="00374AFA">
        <w:t>&gt; 1998-12-17.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FF00"/>
        <w:tblLook w:val="01E0" w:firstRow="1" w:lastRow="1" w:firstColumn="1" w:lastColumn="1" w:noHBand="0" w:noVBand="0"/>
      </w:tblPr>
      <w:tblGrid>
        <w:gridCol w:w="7208"/>
      </w:tblGrid>
      <w:tr w:rsidR="00374AFA" w14:paraId="2D1DE195" w14:textId="77777777">
        <w:tc>
          <w:tcPr>
            <w:tcW w:w="0" w:type="auto"/>
            <w:shd w:val="clear" w:color="auto" w:fill="00FF00"/>
          </w:tcPr>
          <w:p w14:paraId="7E5C26E8" w14:textId="77777777" w:rsidR="00374AFA" w:rsidRDefault="00374AFA" w:rsidP="00374AFA">
            <w:pPr>
              <w:rPr>
                <w:rStyle w:val="Betoning-fet"/>
                <w:rFonts w:ascii="Arial" w:hAnsi="Arial"/>
                <w:bCs/>
                <w:i/>
                <w:iCs/>
              </w:rPr>
            </w:pPr>
            <w:r>
              <w:rPr>
                <w:rStyle w:val="Betoning-fet"/>
                <w:rFonts w:ascii="Arial" w:hAnsi="Arial"/>
                <w:bCs/>
                <w:i/>
                <w:iCs/>
              </w:rPr>
              <w:t>WWW</w:t>
            </w:r>
          </w:p>
          <w:p w14:paraId="304D91CF" w14:textId="77777777" w:rsidR="00374AFA" w:rsidRDefault="00374AFA" w:rsidP="00374AFA">
            <w:pPr>
              <w:numPr>
                <w:ilvl w:val="0"/>
                <w:numId w:val="1"/>
              </w:numPr>
            </w:pPr>
            <w:r>
              <w:t>Författarens namn om det är känt.</w:t>
            </w:r>
          </w:p>
          <w:p w14:paraId="2ADF9209" w14:textId="77777777" w:rsidR="00374AFA" w:rsidRDefault="00374AFA" w:rsidP="00374AFA">
            <w:pPr>
              <w:numPr>
                <w:ilvl w:val="0"/>
                <w:numId w:val="1"/>
              </w:numPr>
            </w:pPr>
            <w:r>
              <w:t>Fullständig titel på dokumentet (inom citattecken).</w:t>
            </w:r>
          </w:p>
          <w:p w14:paraId="5DF222F5" w14:textId="77777777" w:rsidR="00374AFA" w:rsidRDefault="00374AFA" w:rsidP="00374AFA">
            <w:pPr>
              <w:numPr>
                <w:ilvl w:val="0"/>
                <w:numId w:val="1"/>
              </w:numPr>
            </w:pPr>
            <w:r>
              <w:lastRenderedPageBreak/>
              <w:t>Fullständig titel på den källa där dokumentet eventuellt ingår.</w:t>
            </w:r>
          </w:p>
          <w:p w14:paraId="2D33F9FB" w14:textId="77777777" w:rsidR="00374AFA" w:rsidRDefault="00374AFA" w:rsidP="00374AFA">
            <w:pPr>
              <w:numPr>
                <w:ilvl w:val="0"/>
                <w:numId w:val="1"/>
              </w:numPr>
            </w:pPr>
            <w:r>
              <w:t>Publiceringsdatum om det är känt.</w:t>
            </w:r>
          </w:p>
          <w:p w14:paraId="3E09D804" w14:textId="77777777" w:rsidR="00374AFA" w:rsidRDefault="00374AFA" w:rsidP="00374AFA">
            <w:pPr>
              <w:numPr>
                <w:ilvl w:val="0"/>
                <w:numId w:val="1"/>
              </w:numPr>
            </w:pPr>
            <w:r>
              <w:t>Fullständig URL-adress omgiven av vinkelparenteser</w:t>
            </w:r>
          </w:p>
          <w:p w14:paraId="1AB0F662" w14:textId="77777777" w:rsidR="00374AFA" w:rsidRDefault="00374AFA" w:rsidP="00374AFA">
            <w:pPr>
              <w:numPr>
                <w:ilvl w:val="0"/>
                <w:numId w:val="1"/>
              </w:numPr>
            </w:pPr>
            <w:r>
              <w:t>Datum när informationen hämtats.</w:t>
            </w:r>
          </w:p>
          <w:p w14:paraId="11E8DAC8" w14:textId="77777777" w:rsidR="00374AFA" w:rsidRDefault="00374AFA" w:rsidP="00374AFA"/>
        </w:tc>
      </w:tr>
    </w:tbl>
    <w:p w14:paraId="6E63CA12" w14:textId="77777777" w:rsidR="00374AFA" w:rsidRDefault="00374AFA" w:rsidP="00374AFA"/>
    <w:p w14:paraId="054C168B" w14:textId="77777777" w:rsidR="00374AFA" w:rsidRDefault="00374AFA" w:rsidP="00374AFA">
      <w:pPr>
        <w:ind w:left="285" w:hanging="285"/>
      </w:pPr>
      <w:r>
        <w:rPr>
          <w:lang w:val="en-GB"/>
        </w:rPr>
        <w:t xml:space="preserve">Zariski, </w:t>
      </w:r>
      <w:proofErr w:type="gramStart"/>
      <w:r>
        <w:rPr>
          <w:lang w:val="en-GB"/>
        </w:rPr>
        <w:t>A. ”Student</w:t>
      </w:r>
      <w:proofErr w:type="gramEnd"/>
      <w:r>
        <w:rPr>
          <w:lang w:val="en-GB"/>
        </w:rPr>
        <w:t xml:space="preserve"> Peer Assessment in Teriary Education: Promise, Perils, and Practice” i Abort, J &amp; Willcoxson. (eds), 1996, Teaching and Learning Within and Across Disciplines, </w:t>
      </w:r>
      <w:smartTag w:uri="urn:schemas-microsoft-com:office:smarttags" w:element="place">
        <w:smartTag w:uri="urn:schemas-microsoft-com:office:smarttags" w:element="PlaceName">
          <w:r>
            <w:rPr>
              <w:lang w:val="en-GB"/>
            </w:rPr>
            <w:t>Murdoch</w:t>
          </w:r>
        </w:smartTag>
        <w:r>
          <w:rPr>
            <w:lang w:val="en-GB"/>
          </w:rPr>
          <w:t xml:space="preserve"> </w:t>
        </w:r>
        <w:smartTag w:uri="urn:schemas-microsoft-com:office:smarttags" w:element="PlaceType">
          <w:r>
            <w:rPr>
              <w:lang w:val="en-GB"/>
            </w:rPr>
            <w:t>University</w:t>
          </w:r>
        </w:smartTag>
      </w:smartTag>
      <w:r>
        <w:rPr>
          <w:lang w:val="en-GB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lang w:val="en-GB"/>
            </w:rPr>
            <w:t>Perth</w:t>
          </w:r>
        </w:smartTag>
      </w:smartTag>
      <w:r>
        <w:rPr>
          <w:lang w:val="en-GB"/>
        </w:rPr>
        <w:t xml:space="preserve"> [www]. </w:t>
      </w:r>
      <w:r>
        <w:t>Hämtat från &lt;</w:t>
      </w:r>
      <w:hyperlink r:id="rId6" w:history="1">
        <w:r>
          <w:rPr>
            <w:rStyle w:val="Hyperlnk"/>
          </w:rPr>
          <w:t>http://carmen.</w:t>
        </w:r>
        <w:r>
          <w:rPr>
            <w:rStyle w:val="Hyperlnk"/>
          </w:rPr>
          <w:t>m</w:t>
        </w:r>
        <w:r>
          <w:rPr>
            <w:rStyle w:val="Hyperlnk"/>
          </w:rPr>
          <w:t>urdoch.edu.au:80/~zariski/peer1.html</w:t>
        </w:r>
      </w:hyperlink>
      <w:r>
        <w:t>&gt; 1999-02-20.</w:t>
      </w:r>
    </w:p>
    <w:p w14:paraId="53098BAA" w14:textId="77777777" w:rsidR="00374AFA" w:rsidRDefault="00374AFA" w:rsidP="00374A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FF00"/>
        <w:tblLook w:val="01E0" w:firstRow="1" w:lastRow="1" w:firstColumn="1" w:lastColumn="1" w:noHBand="0" w:noVBand="0"/>
      </w:tblPr>
      <w:tblGrid>
        <w:gridCol w:w="6168"/>
      </w:tblGrid>
      <w:tr w:rsidR="00374AFA" w14:paraId="3E179B0E" w14:textId="77777777">
        <w:tc>
          <w:tcPr>
            <w:tcW w:w="0" w:type="auto"/>
            <w:shd w:val="clear" w:color="auto" w:fill="00FF00"/>
          </w:tcPr>
          <w:p w14:paraId="303FE94D" w14:textId="77777777" w:rsidR="00374AFA" w:rsidRDefault="00374AFA" w:rsidP="00374AFA">
            <w:r>
              <w:rPr>
                <w:rStyle w:val="Betoning-fet"/>
                <w:rFonts w:ascii="Arial" w:hAnsi="Arial"/>
                <w:bCs/>
                <w:i/>
                <w:iCs/>
              </w:rPr>
              <w:t>Listserv</w:t>
            </w:r>
          </w:p>
          <w:p w14:paraId="1EE60212" w14:textId="77777777" w:rsidR="00374AFA" w:rsidRDefault="00374AFA" w:rsidP="00374AFA">
            <w:pPr>
              <w:numPr>
                <w:ilvl w:val="0"/>
                <w:numId w:val="1"/>
              </w:numPr>
            </w:pPr>
            <w:r>
              <w:t>Författarens namn om det är känt.</w:t>
            </w:r>
          </w:p>
          <w:p w14:paraId="78EA30DF" w14:textId="77777777" w:rsidR="00374AFA" w:rsidRDefault="00374AFA" w:rsidP="00374AFA">
            <w:pPr>
              <w:numPr>
                <w:ilvl w:val="0"/>
                <w:numId w:val="1"/>
              </w:numPr>
            </w:pPr>
            <w:r>
              <w:t>Författarens e-postadress inom vinkelparentes.</w:t>
            </w:r>
          </w:p>
          <w:p w14:paraId="4B61CE07" w14:textId="77777777" w:rsidR="00374AFA" w:rsidRDefault="00374AFA" w:rsidP="00374AFA">
            <w:pPr>
              <w:numPr>
                <w:ilvl w:val="0"/>
                <w:numId w:val="1"/>
              </w:numPr>
            </w:pPr>
            <w:r>
              <w:t>Ärendemening från meddelandet inom citattecken.</w:t>
            </w:r>
          </w:p>
          <w:p w14:paraId="0229B57E" w14:textId="77777777" w:rsidR="00374AFA" w:rsidRDefault="00374AFA" w:rsidP="00374AFA">
            <w:pPr>
              <w:numPr>
                <w:ilvl w:val="0"/>
                <w:numId w:val="1"/>
              </w:numPr>
            </w:pPr>
            <w:r>
              <w:t>Publiceringsdatum.</w:t>
            </w:r>
          </w:p>
          <w:p w14:paraId="1524592D" w14:textId="77777777" w:rsidR="00374AFA" w:rsidRDefault="00374AFA" w:rsidP="00374AFA">
            <w:pPr>
              <w:numPr>
                <w:ilvl w:val="0"/>
                <w:numId w:val="1"/>
              </w:numPr>
            </w:pPr>
            <w:r>
              <w:t>Adress på Listserv inom vinkelparentes.</w:t>
            </w:r>
          </w:p>
          <w:p w14:paraId="2E7DC1E2" w14:textId="77777777" w:rsidR="00374AFA" w:rsidRDefault="00374AFA" w:rsidP="00374AFA">
            <w:pPr>
              <w:numPr>
                <w:ilvl w:val="0"/>
                <w:numId w:val="1"/>
              </w:numPr>
            </w:pPr>
            <w:r>
              <w:t>Datum när informationen hämtats.</w:t>
            </w:r>
          </w:p>
          <w:p w14:paraId="2983BDDD" w14:textId="77777777" w:rsidR="00374AFA" w:rsidRDefault="00374AFA" w:rsidP="00374AFA"/>
        </w:tc>
      </w:tr>
    </w:tbl>
    <w:p w14:paraId="2AA444C6" w14:textId="77777777" w:rsidR="00374AFA" w:rsidRDefault="00374AFA" w:rsidP="00374AFA"/>
    <w:p w14:paraId="7AEF2DDA" w14:textId="77777777" w:rsidR="00374AFA" w:rsidRDefault="00374AFA" w:rsidP="00374AFA">
      <w:pPr>
        <w:ind w:left="285" w:hanging="285"/>
      </w:pPr>
      <w:r w:rsidRPr="00374AFA">
        <w:rPr>
          <w:lang w:val="en-GB"/>
        </w:rPr>
        <w:t xml:space="preserve">Seabrook, RHC </w:t>
      </w:r>
      <w:hyperlink r:id="rId7" w:history="1">
        <w:r w:rsidRPr="00374AFA">
          <w:rPr>
            <w:rStyle w:val="Hyperlnk"/>
            <w:lang w:val="en-GB"/>
          </w:rPr>
          <w:t>seabrook@clark.net</w:t>
        </w:r>
      </w:hyperlink>
      <w:r w:rsidRPr="00374AFA">
        <w:rPr>
          <w:lang w:val="en-GB"/>
        </w:rPr>
        <w:t xml:space="preserve"> “Community and Progress” 22 jan. 1994 [Listserv]. </w:t>
      </w:r>
      <w:r>
        <w:t>Hämtat från &lt;</w:t>
      </w:r>
      <w:hyperlink r:id="rId8" w:history="1">
        <w:r>
          <w:rPr>
            <w:rStyle w:val="Hyperlnk"/>
          </w:rPr>
          <w:t>cybernmind@jefferson.village.virginia.edu</w:t>
        </w:r>
      </w:hyperlink>
      <w:r>
        <w:t>&gt; 1999-06-01.</w:t>
      </w:r>
    </w:p>
    <w:p w14:paraId="44BF00CD" w14:textId="77777777" w:rsidR="00374AFA" w:rsidRDefault="00374AFA" w:rsidP="00374A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74AFA" w14:paraId="7CC5EEF1" w14:textId="77777777">
        <w:tc>
          <w:tcPr>
            <w:tcW w:w="9212" w:type="dxa"/>
            <w:shd w:val="clear" w:color="auto" w:fill="00FF00"/>
          </w:tcPr>
          <w:p w14:paraId="6E8E9502" w14:textId="77777777" w:rsidR="00374AFA" w:rsidRDefault="00374AFA" w:rsidP="00374AFA">
            <w:r>
              <w:t>För en arkiverad fil</w:t>
            </w:r>
          </w:p>
          <w:p w14:paraId="6EF75413" w14:textId="77777777" w:rsidR="00374AFA" w:rsidRDefault="00374AFA" w:rsidP="00374AFA">
            <w:pPr>
              <w:numPr>
                <w:ilvl w:val="0"/>
                <w:numId w:val="2"/>
              </w:numPr>
            </w:pPr>
            <w:r>
              <w:t>Nyhetsbrevets adress som källa, omgiven av vinkelparentes.</w:t>
            </w:r>
          </w:p>
          <w:p w14:paraId="216161E7" w14:textId="77777777" w:rsidR="00374AFA" w:rsidRDefault="00374AFA" w:rsidP="00374AFA">
            <w:pPr>
              <w:numPr>
                <w:ilvl w:val="0"/>
                <w:numId w:val="2"/>
              </w:numPr>
            </w:pPr>
            <w:r>
              <w:t>Den korrekta adressen för listans arkiv markerad med ”via” omgiven av vinkelparenteser.</w:t>
            </w:r>
          </w:p>
          <w:p w14:paraId="2FF59E48" w14:textId="77777777" w:rsidR="00374AFA" w:rsidRDefault="00374AFA" w:rsidP="00374AFA">
            <w:pPr>
              <w:numPr>
                <w:ilvl w:val="0"/>
                <w:numId w:val="2"/>
              </w:numPr>
            </w:pPr>
            <w:r>
              <w:t>Datum när informationen hämtats.</w:t>
            </w:r>
          </w:p>
        </w:tc>
      </w:tr>
    </w:tbl>
    <w:p w14:paraId="506C9BFF" w14:textId="77777777" w:rsidR="00374AFA" w:rsidRDefault="00374AFA" w:rsidP="00374AFA"/>
    <w:p w14:paraId="71A956A2" w14:textId="77777777" w:rsidR="00374AFA" w:rsidRDefault="00374AFA" w:rsidP="00374AFA">
      <w:pPr>
        <w:ind w:left="285" w:hanging="285"/>
      </w:pPr>
      <w:r w:rsidRPr="00374AFA">
        <w:rPr>
          <w:lang w:val="en-GB"/>
        </w:rPr>
        <w:t xml:space="preserve">Seabrook, RHC </w:t>
      </w:r>
      <w:hyperlink r:id="rId9" w:history="1">
        <w:r w:rsidRPr="00374AFA">
          <w:rPr>
            <w:rStyle w:val="Hyperlnk"/>
            <w:lang w:val="en-GB"/>
          </w:rPr>
          <w:t>seabrook@clark.net</w:t>
        </w:r>
      </w:hyperlink>
      <w:r w:rsidRPr="00374AFA">
        <w:rPr>
          <w:lang w:val="en-GB"/>
        </w:rPr>
        <w:t xml:space="preserve"> “Community and Progress” 22 jan. 1994 [Listserv]. </w:t>
      </w:r>
      <w:r>
        <w:t>Hämtat från &lt;</w:t>
      </w:r>
      <w:hyperlink r:id="rId10" w:history="1">
        <w:r>
          <w:rPr>
            <w:rStyle w:val="Hyperlnk"/>
          </w:rPr>
          <w:t>cybernmind</w:t>
        </w:r>
        <w:r>
          <w:rPr>
            <w:rStyle w:val="Hyperlnk"/>
          </w:rPr>
          <w:t>@</w:t>
        </w:r>
        <w:r>
          <w:rPr>
            <w:rStyle w:val="Hyperlnk"/>
          </w:rPr>
          <w:t>jefferson.village.virginia.edu</w:t>
        </w:r>
      </w:hyperlink>
      <w:r>
        <w:t xml:space="preserve">&gt; via </w:t>
      </w:r>
      <w:hyperlink r:id="rId11" w:history="1">
        <w:r>
          <w:rPr>
            <w:rStyle w:val="Hyperlnk"/>
          </w:rPr>
          <w:t>listserv@jefferson.village.edu</w:t>
        </w:r>
      </w:hyperlink>
      <w:r>
        <w:t>&gt; 1999-06-05.</w:t>
      </w:r>
    </w:p>
    <w:p w14:paraId="086D6C42" w14:textId="77777777" w:rsidR="00374AFA" w:rsidRDefault="00374AFA" w:rsidP="00374A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FF00"/>
        <w:tblLook w:val="01E0" w:firstRow="1" w:lastRow="1" w:firstColumn="1" w:lastColumn="1" w:noHBand="0" w:noVBand="0"/>
      </w:tblPr>
      <w:tblGrid>
        <w:gridCol w:w="6168"/>
      </w:tblGrid>
      <w:tr w:rsidR="00374AFA" w14:paraId="05396CEA" w14:textId="77777777">
        <w:tc>
          <w:tcPr>
            <w:tcW w:w="0" w:type="auto"/>
            <w:shd w:val="clear" w:color="auto" w:fill="00FF00"/>
          </w:tcPr>
          <w:p w14:paraId="68DEC690" w14:textId="77777777" w:rsidR="00374AFA" w:rsidRDefault="00374AFA" w:rsidP="00374AFA">
            <w:pPr>
              <w:rPr>
                <w:rStyle w:val="Betoning-fet"/>
                <w:rFonts w:ascii="Arial" w:hAnsi="Arial"/>
                <w:bCs/>
                <w:i/>
                <w:iCs/>
              </w:rPr>
            </w:pPr>
            <w:r>
              <w:rPr>
                <w:rStyle w:val="Betoning-fet"/>
                <w:rFonts w:ascii="Arial" w:hAnsi="Arial"/>
                <w:bCs/>
                <w:i/>
                <w:iCs/>
              </w:rPr>
              <w:t>Newsgroup</w:t>
            </w:r>
          </w:p>
          <w:p w14:paraId="4574710E" w14:textId="77777777" w:rsidR="00374AFA" w:rsidRDefault="00374AFA" w:rsidP="00374AFA">
            <w:pPr>
              <w:numPr>
                <w:ilvl w:val="0"/>
                <w:numId w:val="1"/>
              </w:numPr>
            </w:pPr>
            <w:r>
              <w:t>Författarens namn om det är känt.</w:t>
            </w:r>
          </w:p>
          <w:p w14:paraId="1F2211C3" w14:textId="77777777" w:rsidR="00374AFA" w:rsidRDefault="00374AFA" w:rsidP="00374AFA">
            <w:pPr>
              <w:numPr>
                <w:ilvl w:val="0"/>
                <w:numId w:val="1"/>
              </w:numPr>
            </w:pPr>
            <w:r>
              <w:t>Författarens e-postadress inom vinkelparentes.</w:t>
            </w:r>
          </w:p>
          <w:p w14:paraId="791019FD" w14:textId="77777777" w:rsidR="00374AFA" w:rsidRDefault="00374AFA" w:rsidP="00374AFA">
            <w:pPr>
              <w:numPr>
                <w:ilvl w:val="0"/>
                <w:numId w:val="1"/>
              </w:numPr>
            </w:pPr>
            <w:r>
              <w:t>Ärendemening från meddelandet inom citattecken.</w:t>
            </w:r>
          </w:p>
          <w:p w14:paraId="79C1E8EE" w14:textId="77777777" w:rsidR="00374AFA" w:rsidRDefault="00374AFA" w:rsidP="00374AFA">
            <w:pPr>
              <w:numPr>
                <w:ilvl w:val="0"/>
                <w:numId w:val="1"/>
              </w:numPr>
            </w:pPr>
            <w:r>
              <w:t>Publiceringsdatum.</w:t>
            </w:r>
          </w:p>
          <w:p w14:paraId="1F11F391" w14:textId="77777777" w:rsidR="00374AFA" w:rsidRDefault="00374AFA" w:rsidP="00374AFA">
            <w:pPr>
              <w:numPr>
                <w:ilvl w:val="0"/>
                <w:numId w:val="1"/>
              </w:numPr>
            </w:pPr>
            <w:r>
              <w:t>Diskussionsgruppens namn inom vinkelparentes.</w:t>
            </w:r>
          </w:p>
          <w:p w14:paraId="0EB9B3F5" w14:textId="77777777" w:rsidR="00374AFA" w:rsidRDefault="00374AFA" w:rsidP="00374AFA">
            <w:pPr>
              <w:numPr>
                <w:ilvl w:val="0"/>
                <w:numId w:val="1"/>
              </w:numPr>
            </w:pPr>
            <w:r>
              <w:t>Datum när informationen hämtats.</w:t>
            </w:r>
          </w:p>
        </w:tc>
      </w:tr>
    </w:tbl>
    <w:p w14:paraId="0713F540" w14:textId="77777777" w:rsidR="00374AFA" w:rsidRDefault="00374AFA" w:rsidP="00374AFA"/>
    <w:p w14:paraId="23B43A1F" w14:textId="77777777" w:rsidR="00374AFA" w:rsidRDefault="00374AFA" w:rsidP="00374AFA">
      <w:pPr>
        <w:ind w:left="285" w:hanging="285"/>
      </w:pPr>
      <w:r>
        <w:rPr>
          <w:lang w:val="en-GB"/>
        </w:rPr>
        <w:t>Knepph, Otto &lt;Otto.Knepph@fek.uu.se</w:t>
      </w:r>
      <w:r>
        <w:rPr>
          <w:sz w:val="22"/>
          <w:lang w:val="en-GB"/>
        </w:rPr>
        <w:t xml:space="preserve">&gt; “Life is a Dream” 1997-01-23 [Newsgroup]. </w:t>
      </w:r>
      <w:r>
        <w:rPr>
          <w:sz w:val="22"/>
        </w:rPr>
        <w:t>Hämtat från &lt;</w:t>
      </w:r>
      <w:proofErr w:type="gramStart"/>
      <w:r>
        <w:t>alt.books</w:t>
      </w:r>
      <w:proofErr w:type="gramEnd"/>
      <w:r>
        <w:t>.reviews</w:t>
      </w:r>
      <w:r>
        <w:rPr>
          <w:sz w:val="22"/>
        </w:rPr>
        <w:t xml:space="preserve">&gt; </w:t>
      </w:r>
      <w:r>
        <w:t>1997-02-10.</w:t>
      </w:r>
    </w:p>
    <w:p w14:paraId="54266EA2" w14:textId="77777777" w:rsidR="00374AFA" w:rsidRDefault="00374AFA" w:rsidP="00374A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8"/>
      </w:tblGrid>
      <w:tr w:rsidR="00374AFA" w14:paraId="1C660B0E" w14:textId="77777777">
        <w:tc>
          <w:tcPr>
            <w:tcW w:w="0" w:type="auto"/>
            <w:shd w:val="clear" w:color="auto" w:fill="00FF00"/>
          </w:tcPr>
          <w:p w14:paraId="616F1F9B" w14:textId="77777777" w:rsidR="00374AFA" w:rsidRDefault="00374AFA" w:rsidP="00374AFA">
            <w:pPr>
              <w:rPr>
                <w:rStyle w:val="Betoning-fet"/>
                <w:rFonts w:ascii="Arial" w:hAnsi="Arial"/>
                <w:bCs/>
                <w:i/>
                <w:iCs/>
              </w:rPr>
            </w:pPr>
            <w:r>
              <w:rPr>
                <w:rStyle w:val="Betoning-fet"/>
                <w:rFonts w:ascii="Arial" w:hAnsi="Arial"/>
                <w:bCs/>
                <w:i/>
                <w:iCs/>
              </w:rPr>
              <w:t>E-post</w:t>
            </w:r>
          </w:p>
          <w:p w14:paraId="7F1C6694" w14:textId="77777777" w:rsidR="00374AFA" w:rsidRDefault="00374AFA" w:rsidP="00374AFA">
            <w:pPr>
              <w:numPr>
                <w:ilvl w:val="0"/>
                <w:numId w:val="1"/>
              </w:numPr>
            </w:pPr>
            <w:r>
              <w:t>Författarens namn om det är känt.</w:t>
            </w:r>
          </w:p>
          <w:p w14:paraId="7F9843D5" w14:textId="77777777" w:rsidR="00374AFA" w:rsidRDefault="00374AFA" w:rsidP="00374AFA">
            <w:pPr>
              <w:numPr>
                <w:ilvl w:val="0"/>
                <w:numId w:val="1"/>
              </w:numPr>
            </w:pPr>
            <w:r>
              <w:t>Författarens e-postadress inom vinkelparentes.</w:t>
            </w:r>
          </w:p>
          <w:p w14:paraId="0F6F3D31" w14:textId="77777777" w:rsidR="00374AFA" w:rsidRDefault="00374AFA" w:rsidP="00374AFA">
            <w:pPr>
              <w:numPr>
                <w:ilvl w:val="0"/>
                <w:numId w:val="1"/>
              </w:numPr>
            </w:pPr>
            <w:r>
              <w:t>Ärendemening från meddelandet inom citattecken.</w:t>
            </w:r>
          </w:p>
          <w:p w14:paraId="398B2930" w14:textId="77777777" w:rsidR="00374AFA" w:rsidRDefault="00374AFA" w:rsidP="00374AFA">
            <w:pPr>
              <w:numPr>
                <w:ilvl w:val="0"/>
                <w:numId w:val="1"/>
              </w:numPr>
            </w:pPr>
            <w:r>
              <w:lastRenderedPageBreak/>
              <w:t>Publiceringsdatum.</w:t>
            </w:r>
          </w:p>
          <w:p w14:paraId="2AB7EC9B" w14:textId="77777777" w:rsidR="00374AFA" w:rsidRDefault="00374AFA" w:rsidP="00374AFA">
            <w:pPr>
              <w:numPr>
                <w:ilvl w:val="0"/>
                <w:numId w:val="1"/>
              </w:numPr>
            </w:pPr>
            <w:r>
              <w:t xml:space="preserve">Typ av </w:t>
            </w:r>
            <w:proofErr w:type="gramStart"/>
            <w:r>
              <w:t>meddelande( personligt</w:t>
            </w:r>
            <w:proofErr w:type="gramEnd"/>
            <w:r>
              <w:t>, gruppbrev etc.).</w:t>
            </w:r>
          </w:p>
          <w:p w14:paraId="6CFCCBCD" w14:textId="77777777" w:rsidR="00374AFA" w:rsidRDefault="00374AFA" w:rsidP="00374AFA">
            <w:pPr>
              <w:numPr>
                <w:ilvl w:val="0"/>
                <w:numId w:val="1"/>
              </w:numPr>
            </w:pPr>
            <w:r>
              <w:t>Datum när informationen hämtats.</w:t>
            </w:r>
          </w:p>
          <w:p w14:paraId="39235AFA" w14:textId="77777777" w:rsidR="00374AFA" w:rsidRDefault="00374AFA" w:rsidP="00374AFA"/>
        </w:tc>
      </w:tr>
    </w:tbl>
    <w:p w14:paraId="11C2D096" w14:textId="77777777" w:rsidR="00374AFA" w:rsidRDefault="00374AFA" w:rsidP="00374AFA"/>
    <w:p w14:paraId="79C8BC51" w14:textId="77777777" w:rsidR="00374AFA" w:rsidRDefault="00374AFA" w:rsidP="00374AFA">
      <w:pPr>
        <w:ind w:left="285" w:hanging="285"/>
      </w:pPr>
      <w:r>
        <w:t>Adamsson, Adam (1999). ”Behov av rapportmallar” &lt;anders@institution.se</w:t>
      </w:r>
      <w:r>
        <w:rPr>
          <w:sz w:val="22"/>
        </w:rPr>
        <w:t>&gt;</w:t>
      </w:r>
      <w:r>
        <w:t xml:space="preserve"> [e-post]. Personligt brev till </w:t>
      </w:r>
      <w:smartTag w:uri="urn:schemas-microsoft-com:office:smarttags" w:element="PersonName">
        <w:r>
          <w:t>Christian Krysander</w:t>
        </w:r>
      </w:smartTag>
      <w:r>
        <w:t xml:space="preserve"> 1999-05-02.</w:t>
      </w:r>
    </w:p>
    <w:p w14:paraId="24ED679D" w14:textId="77777777" w:rsidR="00374AFA" w:rsidRDefault="00374AFA" w:rsidP="00374AFA">
      <w:pPr>
        <w:pStyle w:val="Referenstext"/>
      </w:pPr>
      <w:r>
        <w:t>Opublicerade källor</w:t>
      </w:r>
    </w:p>
    <w:p w14:paraId="42ACB300" w14:textId="77777777" w:rsidR="00374AFA" w:rsidRDefault="00374AFA" w:rsidP="00374AFA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Rapporter och dylikt</w:t>
      </w:r>
    </w:p>
    <w:p w14:paraId="765BCCFB" w14:textId="77777777" w:rsidR="00374AFA" w:rsidRDefault="00374AFA" w:rsidP="00374AFA">
      <w:pPr>
        <w:pStyle w:val="Referenslista"/>
      </w:pPr>
      <w:r>
        <w:t xml:space="preserve">Bertilsson, Bertil, (2001), </w:t>
      </w:r>
      <w:r>
        <w:rPr>
          <w:i/>
        </w:rPr>
        <w:t>Risk och säkerhet ur ett samhällsvetenskapligt perspektiv</w:t>
      </w:r>
      <w:r>
        <w:t>. Institutionen för Tema, tema Teknik och social förändring vid Linköpings universitet (diskussionsunderlag), Linköping</w:t>
      </w:r>
    </w:p>
    <w:p w14:paraId="3AD3AC0D" w14:textId="77777777" w:rsidR="00374AFA" w:rsidRDefault="00374AFA" w:rsidP="00374AFA">
      <w:pPr>
        <w:pStyle w:val="Referenstext"/>
      </w:pPr>
      <w:r>
        <w:t>Personlig kommunikation</w:t>
      </w:r>
    </w:p>
    <w:p w14:paraId="657C33BB" w14:textId="77777777" w:rsidR="00374AFA" w:rsidRDefault="00374AFA" w:rsidP="00374AFA">
      <w:pPr>
        <w:pStyle w:val="Referenslista"/>
      </w:pPr>
      <w:r>
        <w:t>Cesarson, Cesar, verkställande direktör vid Mallproduktion AB, Linköping. 2003-12-10 (telefonintervju)</w:t>
      </w:r>
    </w:p>
    <w:p w14:paraId="68D971EF" w14:textId="77777777" w:rsidR="00374AFA" w:rsidRDefault="00374AFA" w:rsidP="00374AFA">
      <w:pPr>
        <w:pStyle w:val="Referenslista"/>
      </w:pPr>
      <w:r>
        <w:t>Davidsson, David, projektledare vid AB Skrivhjälp, Norrköping. 2003-12-15 (brev).</w:t>
      </w:r>
    </w:p>
    <w:p w14:paraId="78F4D854" w14:textId="77777777" w:rsidR="00271EA3" w:rsidRDefault="00271EA3"/>
    <w:sectPr w:rsidR="00271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051C8"/>
    <w:multiLevelType w:val="hybridMultilevel"/>
    <w:tmpl w:val="6474543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B073D"/>
    <w:multiLevelType w:val="hybridMultilevel"/>
    <w:tmpl w:val="C11CD6A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2824"/>
    <w:rsid w:val="00271EA3"/>
    <w:rsid w:val="00374AFA"/>
    <w:rsid w:val="00562824"/>
    <w:rsid w:val="00A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4:docId w14:val="23539BD5"/>
  <w15:chartTrackingRefBased/>
  <w15:docId w15:val="{8C2CDA81-8BB2-45E4-BD34-A06CF88C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AFA"/>
    <w:rPr>
      <w:sz w:val="24"/>
      <w:szCs w:val="24"/>
    </w:rPr>
  </w:style>
  <w:style w:type="paragraph" w:styleId="Rubrik1">
    <w:name w:val="heading 1"/>
    <w:basedOn w:val="Normal"/>
    <w:next w:val="Normal"/>
    <w:qFormat/>
    <w:rsid w:val="00374A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basedOn w:val="Standardstycketeckensnitt"/>
    <w:rsid w:val="00374AFA"/>
    <w:rPr>
      <w:color w:val="0000FF"/>
      <w:u w:val="single"/>
    </w:rPr>
  </w:style>
  <w:style w:type="paragraph" w:customStyle="1" w:styleId="Referenstext">
    <w:name w:val="Referenstext"/>
    <w:basedOn w:val="Normal"/>
    <w:rsid w:val="00374AFA"/>
    <w:pPr>
      <w:spacing w:before="240" w:after="60"/>
    </w:pPr>
    <w:rPr>
      <w:rFonts w:ascii="Arial" w:hAnsi="Arial" w:cs="Arial"/>
      <w:b/>
      <w:i/>
      <w:szCs w:val="20"/>
    </w:rPr>
  </w:style>
  <w:style w:type="character" w:customStyle="1" w:styleId="Betoning-fet">
    <w:name w:val="Betoning-fet"/>
    <w:basedOn w:val="Standardstycketeckensnitt"/>
    <w:rsid w:val="00374AFA"/>
    <w:rPr>
      <w:b/>
    </w:rPr>
  </w:style>
  <w:style w:type="paragraph" w:customStyle="1" w:styleId="Rubrik1utannumrering">
    <w:name w:val="Rubrik 1 utan numrering"/>
    <w:basedOn w:val="Rubrik1"/>
    <w:rsid w:val="00374AFA"/>
    <w:pPr>
      <w:keepLines/>
      <w:tabs>
        <w:tab w:val="right" w:pos="8505"/>
      </w:tabs>
      <w:suppressAutoHyphens/>
      <w:spacing w:before="400" w:after="0"/>
    </w:pPr>
    <w:rPr>
      <w:rFonts w:cs="Times New Roman"/>
      <w:bCs w:val="0"/>
      <w:noProof/>
      <w:kern w:val="0"/>
      <w:szCs w:val="20"/>
    </w:rPr>
  </w:style>
  <w:style w:type="character" w:customStyle="1" w:styleId="Betong-kursiv">
    <w:name w:val="Betong-kursiv"/>
    <w:basedOn w:val="Standardstycketeckensnitt"/>
    <w:rsid w:val="00374AFA"/>
    <w:rPr>
      <w:i/>
    </w:rPr>
  </w:style>
  <w:style w:type="paragraph" w:customStyle="1" w:styleId="Lstips">
    <w:name w:val="Lästips"/>
    <w:basedOn w:val="Normal"/>
    <w:rsid w:val="00374AFA"/>
    <w:pPr>
      <w:autoSpaceDE w:val="0"/>
      <w:autoSpaceDN w:val="0"/>
      <w:adjustRightInd w:val="0"/>
      <w:spacing w:before="120" w:after="120"/>
    </w:pPr>
  </w:style>
  <w:style w:type="paragraph" w:customStyle="1" w:styleId="Referenslista">
    <w:name w:val="Referenslista"/>
    <w:basedOn w:val="Lstips"/>
    <w:rsid w:val="00374AFA"/>
    <w:pPr>
      <w:ind w:left="285" w:hanging="285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bernmind@jefferson.village.virginia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abrook@clark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rmen.murdoch.edu.au:80/~zariski/peer1.html" TargetMode="External"/><Relationship Id="rId11" Type="http://schemas.openxmlformats.org/officeDocument/2006/relationships/hyperlink" Target="mailto:listserv@jefferson.village.edu" TargetMode="External"/><Relationship Id="rId5" Type="http://schemas.openxmlformats.org/officeDocument/2006/relationships/hyperlink" Target="ftp://cogsci.ecs.soton.ac.uk/pub/Harnad/harnad91.postgutenberg" TargetMode="External"/><Relationship Id="rId10" Type="http://schemas.openxmlformats.org/officeDocument/2006/relationships/hyperlink" Target="mailto:cybernmind@jefferson.village.virgini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abrook@clark.ne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Referenser</vt:lpstr>
    </vt:vector>
  </TitlesOfParts>
  <Company>Linköpings Universitet</Company>
  <LinksUpToDate>false</LinksUpToDate>
  <CharactersWithSpaces>4595</CharactersWithSpaces>
  <SharedDoc>false</SharedDoc>
  <HLinks>
    <vt:vector size="42" baseType="variant">
      <vt:variant>
        <vt:i4>2359371</vt:i4>
      </vt:variant>
      <vt:variant>
        <vt:i4>18</vt:i4>
      </vt:variant>
      <vt:variant>
        <vt:i4>0</vt:i4>
      </vt:variant>
      <vt:variant>
        <vt:i4>5</vt:i4>
      </vt:variant>
      <vt:variant>
        <vt:lpwstr>mailto:listserv@jefferson.village.edu</vt:lpwstr>
      </vt:variant>
      <vt:variant>
        <vt:lpwstr/>
      </vt:variant>
      <vt:variant>
        <vt:i4>4128785</vt:i4>
      </vt:variant>
      <vt:variant>
        <vt:i4>15</vt:i4>
      </vt:variant>
      <vt:variant>
        <vt:i4>0</vt:i4>
      </vt:variant>
      <vt:variant>
        <vt:i4>5</vt:i4>
      </vt:variant>
      <vt:variant>
        <vt:lpwstr>mailto:cybernmind@jefferson.village.virginia.edu</vt:lpwstr>
      </vt:variant>
      <vt:variant>
        <vt:lpwstr/>
      </vt:variant>
      <vt:variant>
        <vt:i4>7864398</vt:i4>
      </vt:variant>
      <vt:variant>
        <vt:i4>12</vt:i4>
      </vt:variant>
      <vt:variant>
        <vt:i4>0</vt:i4>
      </vt:variant>
      <vt:variant>
        <vt:i4>5</vt:i4>
      </vt:variant>
      <vt:variant>
        <vt:lpwstr>mailto:seabrook@clark.net</vt:lpwstr>
      </vt:variant>
      <vt:variant>
        <vt:lpwstr/>
      </vt:variant>
      <vt:variant>
        <vt:i4>4128785</vt:i4>
      </vt:variant>
      <vt:variant>
        <vt:i4>9</vt:i4>
      </vt:variant>
      <vt:variant>
        <vt:i4>0</vt:i4>
      </vt:variant>
      <vt:variant>
        <vt:i4>5</vt:i4>
      </vt:variant>
      <vt:variant>
        <vt:lpwstr>mailto:cybernmind@jefferson.village.virginia.edu</vt:lpwstr>
      </vt:variant>
      <vt:variant>
        <vt:lpwstr/>
      </vt:variant>
      <vt:variant>
        <vt:i4>7864398</vt:i4>
      </vt:variant>
      <vt:variant>
        <vt:i4>6</vt:i4>
      </vt:variant>
      <vt:variant>
        <vt:i4>0</vt:i4>
      </vt:variant>
      <vt:variant>
        <vt:i4>5</vt:i4>
      </vt:variant>
      <vt:variant>
        <vt:lpwstr>mailto:seabrook@clark.net</vt:lpwstr>
      </vt:variant>
      <vt:variant>
        <vt:lpwstr/>
      </vt:variant>
      <vt:variant>
        <vt:i4>65566</vt:i4>
      </vt:variant>
      <vt:variant>
        <vt:i4>3</vt:i4>
      </vt:variant>
      <vt:variant>
        <vt:i4>0</vt:i4>
      </vt:variant>
      <vt:variant>
        <vt:i4>5</vt:i4>
      </vt:variant>
      <vt:variant>
        <vt:lpwstr>http://carmen.murdoch.edu.au/~zariski/peer1.html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ftp://cogsci.ecs.soton.ac.uk/pub/Harnad/harnad91.postgutenberg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Referenser</dc:title>
  <dc:subject/>
  <dc:creator>chrkr</dc:creator>
  <cp:keywords/>
  <dc:description/>
  <cp:lastModifiedBy>Mattias Krysander</cp:lastModifiedBy>
  <cp:revision>2</cp:revision>
  <dcterms:created xsi:type="dcterms:W3CDTF">2020-01-17T13:30:00Z</dcterms:created>
  <dcterms:modified xsi:type="dcterms:W3CDTF">2020-01-17T13:30:00Z</dcterms:modified>
</cp:coreProperties>
</file>